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Heading1"/>
        <w:jc w:val="center"/>
        <w:rPr>
          <w:sz w:val="40"/>
          <w:szCs w:val="40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177DFA23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0DC"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Heading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Heading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Heading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>General Meeting Agenda</w:t>
      </w:r>
    </w:p>
    <w:p w:rsidR="00577E40" w:rsidRPr="00F45256" w:rsidRDefault="001F7110" w:rsidP="00577E40">
      <w:pPr>
        <w:pStyle w:val="Heading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Tuesday</w:t>
      </w:r>
      <w:r w:rsidR="00121CED" w:rsidRPr="00F45256">
        <w:rPr>
          <w:rFonts w:ascii="Arial" w:hAnsi="Arial" w:cs="Arial"/>
          <w:sz w:val="28"/>
          <w:lang w:val="en-GB"/>
        </w:rPr>
        <w:t xml:space="preserve">, </w:t>
      </w:r>
      <w:r w:rsidR="00ED0795">
        <w:rPr>
          <w:rFonts w:ascii="Arial" w:hAnsi="Arial" w:cs="Arial"/>
          <w:sz w:val="28"/>
          <w:lang w:val="en-GB"/>
        </w:rPr>
        <w:t>20</w:t>
      </w:r>
      <w:r w:rsidR="00F3782B" w:rsidRPr="00F45256">
        <w:rPr>
          <w:rFonts w:ascii="Arial" w:hAnsi="Arial" w:cs="Arial"/>
          <w:sz w:val="28"/>
          <w:lang w:val="en-GB"/>
        </w:rPr>
        <w:t xml:space="preserve"> </w:t>
      </w:r>
      <w:r w:rsidR="00ED0795">
        <w:rPr>
          <w:rFonts w:ascii="Arial" w:hAnsi="Arial" w:cs="Arial"/>
          <w:sz w:val="28"/>
          <w:lang w:val="en-GB"/>
        </w:rPr>
        <w:t>March</w:t>
      </w:r>
      <w:r w:rsidR="00A34BA6" w:rsidRPr="00F45256">
        <w:rPr>
          <w:rFonts w:ascii="Arial" w:hAnsi="Arial" w:cs="Arial"/>
          <w:sz w:val="28"/>
          <w:lang w:val="en-GB"/>
        </w:rPr>
        <w:t xml:space="preserve">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577E40" w:rsidP="00577E40">
      <w:pPr>
        <w:jc w:val="center"/>
        <w:rPr>
          <w:rFonts w:ascii="Arial" w:hAnsi="Arial" w:cs="Arial"/>
          <w:szCs w:val="32"/>
        </w:rPr>
      </w:pPr>
      <w:r w:rsidRPr="00F45256">
        <w:rPr>
          <w:rFonts w:ascii="Arial" w:hAnsi="Arial" w:cs="Arial"/>
          <w:szCs w:val="32"/>
        </w:rPr>
        <w:t>10h00 – 12h00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D501DC" w:rsidRDefault="00F3782B" w:rsidP="00577E40">
      <w:pPr>
        <w:rPr>
          <w:rFonts w:ascii="Arial" w:hAnsi="Arial"/>
          <w:lang w:val="nl-NL"/>
        </w:rPr>
      </w:pPr>
      <w:r w:rsidRPr="00D501DC">
        <w:rPr>
          <w:rFonts w:ascii="Arial" w:hAnsi="Arial"/>
          <w:b/>
          <w:color w:val="000000"/>
          <w:lang w:val="nl-NL"/>
        </w:rPr>
        <w:t>Welcome</w:t>
      </w:r>
      <w:r w:rsidR="00507F2B" w:rsidRPr="00D501DC">
        <w:rPr>
          <w:rFonts w:ascii="Arial" w:hAnsi="Arial"/>
          <w:b/>
          <w:color w:val="000000"/>
          <w:lang w:val="nl-NL"/>
        </w:rPr>
        <w:t>,</w:t>
      </w:r>
      <w:r w:rsidR="002B0729" w:rsidRPr="00D501DC">
        <w:rPr>
          <w:rFonts w:ascii="Arial" w:hAnsi="Arial"/>
          <w:b/>
          <w:color w:val="000000"/>
          <w:lang w:val="nl-NL"/>
        </w:rPr>
        <w:t xml:space="preserve"> </w:t>
      </w:r>
      <w:r w:rsidR="00030E3E" w:rsidRPr="008C442A">
        <w:rPr>
          <w:rFonts w:ascii="Arial" w:hAnsi="Arial"/>
          <w:lang w:val="en-US"/>
        </w:rPr>
        <w:t>Ashley Roche</w:t>
      </w:r>
      <w:r w:rsidR="00030E3E" w:rsidRPr="008C442A">
        <w:rPr>
          <w:rFonts w:ascii="Arial" w:hAnsi="Arial"/>
          <w:lang w:val="nl-NL"/>
        </w:rPr>
        <w:t xml:space="preserve"> </w:t>
      </w:r>
      <w:r w:rsidR="00030E3E" w:rsidRPr="008C442A">
        <w:rPr>
          <w:rFonts w:ascii="Arial" w:hAnsi="Arial"/>
          <w:color w:val="000000"/>
          <w:lang w:val="nl-NL"/>
        </w:rPr>
        <w:t>|</w:t>
      </w:r>
      <w:r w:rsidR="00030E3E" w:rsidRPr="008C442A">
        <w:rPr>
          <w:rFonts w:ascii="Arial" w:hAnsi="Arial"/>
          <w:lang w:val="nl-NL"/>
        </w:rPr>
        <w:t xml:space="preserve"> </w:t>
      </w:r>
      <w:hyperlink r:id="rId9" w:history="1">
        <w:r w:rsidR="00030E3E" w:rsidRPr="008C442A">
          <w:rPr>
            <w:rStyle w:val="Hyperlink"/>
            <w:rFonts w:ascii="Arial" w:hAnsi="Arial"/>
            <w:lang w:val="nl-NL"/>
          </w:rPr>
          <w:t>president@natocharitybazaar.org</w:t>
        </w:r>
      </w:hyperlink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Welcome and Farewell to members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Approval of minutes from th</w:t>
      </w:r>
      <w:r>
        <w:rPr>
          <w:rFonts w:ascii="Arial" w:hAnsi="Arial"/>
          <w:lang w:val="nl-NL"/>
        </w:rPr>
        <w:t xml:space="preserve">e General Assembly Meeting on </w:t>
      </w:r>
      <w:r w:rsidR="00ED0795">
        <w:rPr>
          <w:rFonts w:ascii="Arial" w:hAnsi="Arial"/>
          <w:lang w:val="nl-NL"/>
        </w:rPr>
        <w:t>23 January 2018</w:t>
      </w:r>
    </w:p>
    <w:p w:rsidR="00CD1470" w:rsidRDefault="00CD1470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Charity Application Approval</w:t>
      </w:r>
    </w:p>
    <w:p w:rsidR="008921DB" w:rsidRPr="00ED0795" w:rsidRDefault="008921DB" w:rsidP="00ED0795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 xml:space="preserve">Statues &amp; Regulations </w:t>
      </w:r>
      <w:r w:rsidR="00CD1470">
        <w:rPr>
          <w:rFonts w:ascii="Arial" w:hAnsi="Arial"/>
          <w:lang w:val="nl-NL"/>
        </w:rPr>
        <w:t>Changes and Vote</w:t>
      </w:r>
    </w:p>
    <w:p w:rsidR="00475C52" w:rsidRPr="00D501DC" w:rsidRDefault="00475C52" w:rsidP="00F3782B">
      <w:pPr>
        <w:rPr>
          <w:rFonts w:ascii="Arial" w:hAnsi="Arial"/>
          <w:b/>
          <w:lang w:val="da-DK"/>
        </w:rPr>
      </w:pPr>
    </w:p>
    <w:p w:rsidR="001F7110" w:rsidRPr="00D501DC" w:rsidRDefault="001F7110" w:rsidP="001F7110">
      <w:pPr>
        <w:ind w:right="-468"/>
        <w:rPr>
          <w:rFonts w:ascii="Arial" w:hAnsi="Arial"/>
          <w:b/>
          <w:lang w:val="en-US"/>
        </w:rPr>
      </w:pPr>
      <w:r w:rsidRPr="00D501DC">
        <w:rPr>
          <w:rFonts w:ascii="Arial" w:hAnsi="Arial"/>
          <w:b/>
          <w:lang w:val="en-US"/>
        </w:rPr>
        <w:t>Treasurer Update</w:t>
      </w:r>
      <w:r w:rsidRPr="00D501DC">
        <w:rPr>
          <w:rFonts w:ascii="Arial" w:hAnsi="Arial"/>
          <w:lang w:val="en-US"/>
        </w:rPr>
        <w:t xml:space="preserve">, </w:t>
      </w:r>
      <w:r w:rsidRPr="00D501DC">
        <w:rPr>
          <w:rFonts w:ascii="Arial" w:hAnsi="Arial"/>
          <w:bCs/>
          <w:lang w:val="en-US"/>
        </w:rPr>
        <w:t>Alessandra</w:t>
      </w:r>
      <w:r w:rsidR="00F262F1" w:rsidRPr="00D501DC">
        <w:rPr>
          <w:rFonts w:ascii="Arial" w:hAnsi="Arial"/>
          <w:bCs/>
          <w:lang w:val="en-US"/>
        </w:rPr>
        <w:t xml:space="preserve"> </w:t>
      </w:r>
      <w:proofErr w:type="spellStart"/>
      <w:r w:rsidR="00F262F1" w:rsidRPr="00D501DC">
        <w:rPr>
          <w:rFonts w:ascii="Arial" w:hAnsi="Arial"/>
          <w:bCs/>
          <w:lang w:val="en-US"/>
        </w:rPr>
        <w:t>Foresti</w:t>
      </w:r>
      <w:proofErr w:type="spellEnd"/>
      <w:r w:rsidRPr="00D501DC">
        <w:rPr>
          <w:rFonts w:ascii="Arial" w:hAnsi="Arial"/>
          <w:bCs/>
          <w:lang w:val="en-US"/>
        </w:rPr>
        <w:t xml:space="preserve"> </w:t>
      </w:r>
      <w:proofErr w:type="spellStart"/>
      <w:r w:rsidRPr="00D501DC">
        <w:rPr>
          <w:rFonts w:ascii="Arial" w:hAnsi="Arial"/>
          <w:bCs/>
          <w:lang w:val="en-US"/>
        </w:rPr>
        <w:t>Bertozzi</w:t>
      </w:r>
      <w:proofErr w:type="spellEnd"/>
      <w:r w:rsidRPr="00D501DC">
        <w:rPr>
          <w:rFonts w:ascii="Arial" w:hAnsi="Arial"/>
          <w:bCs/>
          <w:lang w:val="en-US"/>
        </w:rPr>
        <w:t xml:space="preserve"> </w:t>
      </w:r>
      <w:r w:rsidRPr="00D501DC">
        <w:rPr>
          <w:rFonts w:ascii="Arial" w:hAnsi="Arial"/>
        </w:rPr>
        <w:t xml:space="preserve">| </w:t>
      </w:r>
      <w:hyperlink r:id="rId10" w:history="1">
        <w:r w:rsidRPr="00D501DC">
          <w:rPr>
            <w:rStyle w:val="Hyperlink"/>
            <w:rFonts w:ascii="Arial" w:hAnsi="Arial"/>
          </w:rPr>
          <w:t>treasurer@natocharitybazaar.org</w:t>
        </w:r>
      </w:hyperlink>
    </w:p>
    <w:p w:rsidR="00A30178" w:rsidRPr="00D501DC" w:rsidRDefault="00A30178" w:rsidP="00A30178">
      <w:pPr>
        <w:pStyle w:val="ListParagraph"/>
        <w:rPr>
          <w:rFonts w:ascii="Arial" w:hAnsi="Arial"/>
          <w:b/>
          <w:lang w:val="da-DK"/>
        </w:rPr>
      </w:pPr>
    </w:p>
    <w:p w:rsidR="00976433" w:rsidRDefault="00976433" w:rsidP="00976433">
      <w:pPr>
        <w:ind w:right="-468"/>
        <w:rPr>
          <w:rStyle w:val="Hyperlink"/>
          <w:rFonts w:ascii="Arial" w:hAnsi="Arial"/>
          <w:lang w:val="en-US"/>
        </w:rPr>
      </w:pPr>
      <w:r w:rsidRPr="00D501DC">
        <w:rPr>
          <w:rFonts w:ascii="Arial" w:hAnsi="Arial"/>
          <w:b/>
          <w:lang w:val="en-US"/>
        </w:rPr>
        <w:t xml:space="preserve">Membership </w:t>
      </w:r>
      <w:r w:rsidRPr="00D501DC">
        <w:rPr>
          <w:rFonts w:ascii="Arial" w:hAnsi="Arial"/>
          <w:lang w:val="en-US"/>
        </w:rPr>
        <w:t xml:space="preserve">Trine </w:t>
      </w:r>
      <w:proofErr w:type="spellStart"/>
      <w:r w:rsidRPr="00D501DC">
        <w:rPr>
          <w:rFonts w:ascii="Arial" w:hAnsi="Arial"/>
          <w:lang w:val="en-US"/>
        </w:rPr>
        <w:t>Lauvsnes</w:t>
      </w:r>
      <w:proofErr w:type="spellEnd"/>
      <w:r w:rsidRPr="00D501DC">
        <w:rPr>
          <w:rFonts w:ascii="Arial" w:hAnsi="Arial"/>
          <w:lang w:val="en-US"/>
        </w:rPr>
        <w:t xml:space="preserve"> | </w:t>
      </w:r>
      <w:hyperlink r:id="rId11" w:history="1">
        <w:r w:rsidRPr="00D501DC">
          <w:rPr>
            <w:rStyle w:val="Hyperlink"/>
            <w:rFonts w:ascii="Arial" w:hAnsi="Arial"/>
            <w:lang w:val="en-US"/>
          </w:rPr>
          <w:t>secretary@natocharitybazaar.org</w:t>
        </w:r>
      </w:hyperlink>
    </w:p>
    <w:p w:rsidR="006E3D52" w:rsidRDefault="006E3D52" w:rsidP="006E3D52">
      <w:pPr>
        <w:rPr>
          <w:rFonts w:ascii="Arial" w:hAnsi="Arial"/>
          <w:b/>
          <w:lang w:val="en-US"/>
        </w:rPr>
      </w:pPr>
    </w:p>
    <w:p w:rsidR="008921DB" w:rsidRDefault="008921DB" w:rsidP="00D34000">
      <w:pPr>
        <w:rPr>
          <w:rFonts w:ascii="Arial" w:hAnsi="Arial"/>
          <w:lang w:val="da-DK"/>
        </w:rPr>
      </w:pPr>
      <w:r w:rsidRPr="00D501DC">
        <w:rPr>
          <w:rFonts w:ascii="Arial" w:hAnsi="Arial"/>
          <w:b/>
          <w:lang w:val="da-DK"/>
        </w:rPr>
        <w:t>Bazaar 201</w:t>
      </w:r>
      <w:r w:rsidR="00543413">
        <w:rPr>
          <w:rFonts w:ascii="Arial" w:hAnsi="Arial"/>
          <w:b/>
          <w:lang w:val="da-DK"/>
        </w:rPr>
        <w:t>8</w:t>
      </w:r>
      <w:r w:rsidRPr="00D501DC">
        <w:rPr>
          <w:rFonts w:ascii="Arial" w:hAnsi="Arial"/>
          <w:b/>
          <w:lang w:val="da-DK"/>
        </w:rPr>
        <w:t xml:space="preserve">, </w:t>
      </w:r>
      <w:r w:rsidR="00543413">
        <w:rPr>
          <w:rFonts w:ascii="Arial" w:hAnsi="Arial"/>
          <w:lang w:val="da-DK"/>
        </w:rPr>
        <w:t>Ashley Roche</w:t>
      </w:r>
      <w:r w:rsidRPr="00D501DC">
        <w:rPr>
          <w:rFonts w:ascii="Arial" w:hAnsi="Arial"/>
          <w:lang w:val="da-DK"/>
        </w:rPr>
        <w:t xml:space="preserve"> | </w:t>
      </w:r>
      <w:hyperlink r:id="rId12" w:history="1">
        <w:r w:rsidRPr="00D501DC">
          <w:rPr>
            <w:rStyle w:val="Hyperlink"/>
            <w:rFonts w:ascii="Arial" w:hAnsi="Arial"/>
            <w:lang w:val="da-DK"/>
          </w:rPr>
          <w:t>coordinator@natocharitybazaar.org</w:t>
        </w:r>
      </w:hyperlink>
    </w:p>
    <w:p w:rsidR="00D34000" w:rsidRPr="00CD1470" w:rsidRDefault="00D34000" w:rsidP="00D34000">
      <w:pPr>
        <w:pStyle w:val="ListParagraph"/>
        <w:numPr>
          <w:ilvl w:val="0"/>
          <w:numId w:val="18"/>
        </w:numPr>
        <w:rPr>
          <w:rFonts w:ascii="Arial" w:hAnsi="Arial"/>
          <w:b/>
          <w:lang w:val="da-DK"/>
        </w:rPr>
      </w:pPr>
      <w:r>
        <w:rPr>
          <w:rFonts w:ascii="Arial" w:hAnsi="Arial"/>
          <w:lang w:val="da-DK"/>
        </w:rPr>
        <w:t xml:space="preserve">Proposed date </w:t>
      </w:r>
    </w:p>
    <w:p w:rsidR="00CD1470" w:rsidRPr="00CD1470" w:rsidRDefault="00CD1470" w:rsidP="00D34000">
      <w:pPr>
        <w:pStyle w:val="ListParagraph"/>
        <w:numPr>
          <w:ilvl w:val="0"/>
          <w:numId w:val="18"/>
        </w:numPr>
        <w:rPr>
          <w:rFonts w:ascii="Arial" w:hAnsi="Arial"/>
          <w:b/>
          <w:lang w:val="da-DK"/>
        </w:rPr>
      </w:pPr>
      <w:r>
        <w:rPr>
          <w:rFonts w:ascii="Arial" w:hAnsi="Arial"/>
          <w:lang w:val="da-DK"/>
        </w:rPr>
        <w:t>New Board members proposal</w:t>
      </w:r>
    </w:p>
    <w:p w:rsidR="00CD1470" w:rsidRPr="00D34000" w:rsidRDefault="00CD1470" w:rsidP="00CD1470">
      <w:pPr>
        <w:pStyle w:val="ListParagraph"/>
        <w:numPr>
          <w:ilvl w:val="1"/>
          <w:numId w:val="18"/>
        </w:numPr>
        <w:rPr>
          <w:rFonts w:ascii="Arial" w:hAnsi="Arial"/>
          <w:b/>
          <w:lang w:val="da-DK"/>
        </w:rPr>
      </w:pPr>
      <w:r>
        <w:rPr>
          <w:rFonts w:ascii="Arial" w:hAnsi="Arial"/>
          <w:lang w:val="da-DK"/>
        </w:rPr>
        <w:t>Vote</w:t>
      </w:r>
    </w:p>
    <w:p w:rsidR="00D34000" w:rsidRPr="00D34000" w:rsidRDefault="00D34000" w:rsidP="00D34000">
      <w:pPr>
        <w:pStyle w:val="ListParagraph"/>
        <w:rPr>
          <w:rFonts w:ascii="Arial" w:hAnsi="Arial"/>
          <w:b/>
          <w:lang w:val="da-DK"/>
        </w:rPr>
      </w:pPr>
    </w:p>
    <w:p w:rsidR="006E3D52" w:rsidRPr="00D501DC" w:rsidRDefault="006E3D52" w:rsidP="006E3D52">
      <w:pPr>
        <w:rPr>
          <w:rFonts w:ascii="Arial" w:hAnsi="Arial" w:cs="Arial"/>
          <w:color w:val="000000"/>
          <w:lang w:val="en-US"/>
        </w:rPr>
      </w:pPr>
      <w:r w:rsidRPr="00D501DC">
        <w:rPr>
          <w:rFonts w:ascii="Arial" w:hAnsi="Arial" w:cs="Arial"/>
          <w:b/>
          <w:lang w:val="en-US"/>
        </w:rPr>
        <w:t xml:space="preserve">Charity Update, </w:t>
      </w:r>
      <w:r w:rsidR="00B40CEA">
        <w:rPr>
          <w:rFonts w:ascii="Arial" w:hAnsi="Arial" w:cs="Arial"/>
          <w:lang w:val="en-US"/>
        </w:rPr>
        <w:t xml:space="preserve">Serge </w:t>
      </w:r>
      <w:proofErr w:type="spellStart"/>
      <w:r w:rsidR="00B40CEA">
        <w:rPr>
          <w:rFonts w:ascii="Arial" w:hAnsi="Arial" w:cs="Arial"/>
          <w:lang w:val="en-US"/>
        </w:rPr>
        <w:t>Devnyck</w:t>
      </w:r>
      <w:proofErr w:type="spellEnd"/>
      <w:r w:rsidRPr="00D501DC">
        <w:rPr>
          <w:rFonts w:ascii="Arial" w:hAnsi="Arial" w:cs="Arial"/>
          <w:lang w:val="en-US"/>
        </w:rPr>
        <w:t xml:space="preserve"> </w:t>
      </w:r>
      <w:r w:rsidRPr="00D501DC">
        <w:rPr>
          <w:rFonts w:ascii="Arial" w:hAnsi="Arial" w:cs="Arial"/>
          <w:color w:val="000000"/>
          <w:lang w:val="en-US"/>
        </w:rPr>
        <w:t xml:space="preserve">| </w:t>
      </w:r>
      <w:hyperlink r:id="rId13" w:history="1">
        <w:r w:rsidRPr="00D501DC">
          <w:rPr>
            <w:rStyle w:val="Hyperlink"/>
            <w:rFonts w:ascii="Helvetica" w:hAnsi="Helvetica" w:cs="Helvetica"/>
          </w:rPr>
          <w:t>charity@natocharitybazaar.org</w:t>
        </w:r>
      </w:hyperlink>
      <w:r w:rsidRPr="00D501DC">
        <w:rPr>
          <w:rFonts w:ascii="Helvetica" w:hAnsi="Helvetica" w:cs="Helvetica"/>
          <w:color w:val="000000"/>
        </w:rPr>
        <w:t xml:space="preserve"> </w:t>
      </w:r>
    </w:p>
    <w:p w:rsidR="008921DB" w:rsidRPr="00D34000" w:rsidRDefault="008921DB" w:rsidP="00B40CEA">
      <w:pPr>
        <w:numPr>
          <w:ilvl w:val="0"/>
          <w:numId w:val="18"/>
        </w:numPr>
        <w:rPr>
          <w:lang w:val="nl-NL"/>
        </w:rPr>
      </w:pPr>
      <w:r>
        <w:rPr>
          <w:rFonts w:ascii="Arial" w:hAnsi="Arial"/>
          <w:lang w:val="nl-NL"/>
        </w:rPr>
        <w:t>201</w:t>
      </w:r>
      <w:r w:rsidR="00B40CEA">
        <w:rPr>
          <w:rFonts w:ascii="Arial" w:hAnsi="Arial"/>
          <w:lang w:val="nl-NL"/>
        </w:rPr>
        <w:t>8</w:t>
      </w:r>
      <w:r>
        <w:rPr>
          <w:rFonts w:ascii="Arial" w:hAnsi="Arial"/>
          <w:lang w:val="nl-NL"/>
        </w:rPr>
        <w:t xml:space="preserve"> Charity Application</w:t>
      </w:r>
    </w:p>
    <w:p w:rsidR="009843E3" w:rsidRPr="00D501DC" w:rsidRDefault="009843E3" w:rsidP="009843E3">
      <w:pPr>
        <w:rPr>
          <w:lang w:val="en-US"/>
        </w:rPr>
      </w:pPr>
    </w:p>
    <w:p w:rsidR="009843E3" w:rsidRDefault="009843E3" w:rsidP="00B40CEA">
      <w:pPr>
        <w:ind w:right="-468"/>
        <w:rPr>
          <w:rFonts w:ascii="Arial" w:hAnsi="Arial" w:cs="Arial"/>
        </w:rPr>
      </w:pPr>
      <w:r w:rsidRPr="00D501DC">
        <w:rPr>
          <w:rFonts w:ascii="Arial" w:hAnsi="Arial"/>
          <w:b/>
          <w:lang w:val="en-US"/>
        </w:rPr>
        <w:t>Bake Sales</w:t>
      </w:r>
      <w:r w:rsidR="00B40CEA">
        <w:rPr>
          <w:rFonts w:ascii="Arial" w:hAnsi="Arial"/>
          <w:b/>
          <w:lang w:val="en-US"/>
        </w:rPr>
        <w:t xml:space="preserve"> and Events</w:t>
      </w:r>
      <w:r w:rsidRPr="00D501DC">
        <w:rPr>
          <w:rFonts w:ascii="Arial" w:hAnsi="Arial"/>
          <w:b/>
          <w:lang w:val="en-US"/>
        </w:rPr>
        <w:t xml:space="preserve">, </w:t>
      </w:r>
      <w:r w:rsidR="00B40CEA">
        <w:rPr>
          <w:rFonts w:ascii="Arial" w:hAnsi="Arial"/>
          <w:lang w:val="en-US"/>
        </w:rPr>
        <w:t xml:space="preserve">Petra Kammerer and Anja </w:t>
      </w:r>
      <w:proofErr w:type="spellStart"/>
      <w:r w:rsidR="00B40CEA">
        <w:rPr>
          <w:rFonts w:ascii="Arial" w:hAnsi="Arial"/>
          <w:lang w:val="en-US"/>
        </w:rPr>
        <w:t>Malms</w:t>
      </w:r>
      <w:proofErr w:type="spellEnd"/>
      <w:r w:rsidRPr="00D501DC">
        <w:rPr>
          <w:rFonts w:ascii="Arial" w:hAnsi="Arial" w:cs="Arial"/>
        </w:rPr>
        <w:t xml:space="preserve">| </w:t>
      </w:r>
      <w:hyperlink r:id="rId14" w:history="1">
        <w:r w:rsidR="00B40CEA" w:rsidRPr="00A17C9F">
          <w:rPr>
            <w:rStyle w:val="Hyperlink"/>
            <w:rFonts w:ascii="Arial" w:hAnsi="Arial" w:cs="Arial"/>
          </w:rPr>
          <w:t>Petra.kaemmerer@gmx.de</w:t>
        </w:r>
      </w:hyperlink>
      <w:r w:rsidR="00B40CEA">
        <w:rPr>
          <w:rFonts w:ascii="Arial" w:hAnsi="Arial" w:cs="Arial"/>
        </w:rPr>
        <w:t xml:space="preserve"> </w:t>
      </w:r>
    </w:p>
    <w:p w:rsidR="00CD1470" w:rsidRDefault="00CD1470" w:rsidP="00B40CEA">
      <w:pPr>
        <w:ind w:right="-468"/>
        <w:rPr>
          <w:rFonts w:ascii="Arial" w:hAnsi="Arial" w:cs="Arial"/>
        </w:rPr>
      </w:pPr>
    </w:p>
    <w:p w:rsidR="00CD1470" w:rsidRPr="0075668D" w:rsidRDefault="00CD1470" w:rsidP="00CD1470">
      <w:pPr>
        <w:rPr>
          <w:rStyle w:val="Hyperlink"/>
          <w:rFonts w:ascii="Arial" w:hAnsi="Arial" w:cs="Arial"/>
          <w:lang w:val="fr-CA"/>
        </w:rPr>
      </w:pPr>
      <w:proofErr w:type="spellStart"/>
      <w:r w:rsidRPr="0075668D">
        <w:rPr>
          <w:rFonts w:ascii="Arial" w:hAnsi="Arial"/>
          <w:b/>
          <w:lang w:val="fr-CA"/>
        </w:rPr>
        <w:t>Website</w:t>
      </w:r>
      <w:proofErr w:type="spellEnd"/>
      <w:r w:rsidRPr="0075668D">
        <w:rPr>
          <w:rFonts w:ascii="Arial" w:hAnsi="Arial"/>
          <w:b/>
          <w:lang w:val="fr-CA"/>
        </w:rPr>
        <w:t xml:space="preserve">, </w:t>
      </w:r>
      <w:r>
        <w:rPr>
          <w:rFonts w:ascii="Arial" w:hAnsi="Arial"/>
          <w:lang w:val="fr-CA"/>
        </w:rPr>
        <w:t xml:space="preserve">Lara </w:t>
      </w:r>
      <w:proofErr w:type="spellStart"/>
      <w:r>
        <w:rPr>
          <w:rFonts w:ascii="Arial" w:hAnsi="Arial"/>
          <w:lang w:val="fr-CA"/>
        </w:rPr>
        <w:t>Ronayne</w:t>
      </w:r>
      <w:proofErr w:type="spellEnd"/>
      <w:r w:rsidRPr="0075668D">
        <w:rPr>
          <w:rFonts w:ascii="Arial" w:hAnsi="Arial"/>
          <w:lang w:val="fr-CA"/>
        </w:rPr>
        <w:t>,</w:t>
      </w:r>
      <w:r w:rsidRPr="0075668D">
        <w:rPr>
          <w:rFonts w:ascii="Arial" w:hAnsi="Arial" w:cs="Arial"/>
          <w:lang w:val="fr-CA"/>
        </w:rPr>
        <w:t xml:space="preserve"> | </w:t>
      </w:r>
      <w:hyperlink r:id="rId15" w:history="1">
        <w:r w:rsidRPr="0075668D">
          <w:rPr>
            <w:rStyle w:val="Hyperlink"/>
            <w:rFonts w:ascii="Arial" w:hAnsi="Arial" w:cs="Arial"/>
            <w:lang w:val="fr-CA"/>
          </w:rPr>
          <w:t>web@natocharitybazaar.org</w:t>
        </w:r>
      </w:hyperlink>
    </w:p>
    <w:p w:rsidR="009843E3" w:rsidRPr="00CD1470" w:rsidRDefault="009843E3" w:rsidP="00CD1470">
      <w:pPr>
        <w:ind w:right="-468"/>
        <w:rPr>
          <w:rFonts w:ascii="Arial" w:hAnsi="Arial"/>
          <w:b/>
          <w:lang w:val="it-IT"/>
        </w:rPr>
      </w:pPr>
    </w:p>
    <w:p w:rsidR="00030E3E" w:rsidRPr="008C442A" w:rsidRDefault="00777CC0" w:rsidP="00030E3E">
      <w:pPr>
        <w:rPr>
          <w:rFonts w:ascii="Arial" w:hAnsi="Arial"/>
          <w:lang w:val="nl-NL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030E3E" w:rsidRPr="008C442A">
        <w:rPr>
          <w:rFonts w:ascii="Arial" w:hAnsi="Arial"/>
          <w:lang w:val="en-US"/>
        </w:rPr>
        <w:t>Ashley Roche</w:t>
      </w:r>
      <w:r w:rsidR="00030E3E" w:rsidRPr="008C442A">
        <w:rPr>
          <w:rFonts w:ascii="Arial" w:hAnsi="Arial"/>
          <w:lang w:val="nl-NL"/>
        </w:rPr>
        <w:t xml:space="preserve"> </w:t>
      </w:r>
      <w:r w:rsidR="00030E3E" w:rsidRPr="008C442A">
        <w:rPr>
          <w:rFonts w:ascii="Arial" w:hAnsi="Arial"/>
          <w:color w:val="000000"/>
          <w:lang w:val="nl-NL"/>
        </w:rPr>
        <w:t>|</w:t>
      </w:r>
      <w:r w:rsidR="00030E3E" w:rsidRPr="008C442A">
        <w:rPr>
          <w:rFonts w:ascii="Arial" w:hAnsi="Arial"/>
          <w:lang w:val="nl-NL"/>
        </w:rPr>
        <w:t xml:space="preserve"> </w:t>
      </w:r>
      <w:hyperlink r:id="rId16" w:history="1">
        <w:r w:rsidR="00030E3E" w:rsidRPr="008C442A">
          <w:rPr>
            <w:rStyle w:val="Hyperlink"/>
            <w:rFonts w:ascii="Arial" w:hAnsi="Arial"/>
            <w:lang w:val="nl-NL"/>
          </w:rPr>
          <w:t>president@natocharitybazaar.org</w:t>
        </w:r>
      </w:hyperlink>
    </w:p>
    <w:p w:rsidR="00432D22" w:rsidRDefault="00432D22" w:rsidP="008921DB">
      <w:pPr>
        <w:pStyle w:val="ListParagraph"/>
        <w:numPr>
          <w:ilvl w:val="0"/>
          <w:numId w:val="24"/>
        </w:numPr>
        <w:ind w:right="-468"/>
        <w:rPr>
          <w:rFonts w:ascii="Arial" w:hAnsi="Arial" w:cs="Arial"/>
          <w:lang w:val="en-US"/>
        </w:rPr>
      </w:pPr>
      <w:r w:rsidRPr="00432D22">
        <w:rPr>
          <w:rFonts w:ascii="Arial" w:hAnsi="Arial" w:cs="Arial"/>
          <w:lang w:val="en-US"/>
        </w:rPr>
        <w:t>201</w:t>
      </w:r>
      <w:r w:rsidR="00D34000">
        <w:rPr>
          <w:rFonts w:ascii="Arial" w:hAnsi="Arial" w:cs="Arial"/>
          <w:lang w:val="en-US"/>
        </w:rPr>
        <w:t>8</w:t>
      </w:r>
      <w:r w:rsidRPr="00432D22">
        <w:rPr>
          <w:rFonts w:ascii="Arial" w:hAnsi="Arial" w:cs="Arial"/>
          <w:lang w:val="en-US"/>
        </w:rPr>
        <w:t xml:space="preserve"> Board Members Needed</w:t>
      </w:r>
    </w:p>
    <w:p w:rsidR="00CD1470" w:rsidRPr="00432D22" w:rsidRDefault="00CD1470" w:rsidP="008921DB">
      <w:pPr>
        <w:pStyle w:val="ListParagraph"/>
        <w:numPr>
          <w:ilvl w:val="0"/>
          <w:numId w:val="24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Meeting Dates and Locations</w:t>
      </w:r>
    </w:p>
    <w:p w:rsidR="008921DB" w:rsidRPr="00D501DC" w:rsidRDefault="008921DB" w:rsidP="008921DB">
      <w:pPr>
        <w:pStyle w:val="ListParagraph"/>
        <w:numPr>
          <w:ilvl w:val="0"/>
          <w:numId w:val="24"/>
        </w:numPr>
        <w:ind w:right="-468"/>
        <w:rPr>
          <w:rFonts w:ascii="Arial" w:hAnsi="Arial"/>
          <w:b/>
          <w:lang w:val="it-IT"/>
        </w:rPr>
      </w:pPr>
      <w:r>
        <w:rPr>
          <w:rFonts w:ascii="Arial" w:hAnsi="Arial" w:cs="Arial"/>
          <w:lang w:val="en-US"/>
        </w:rPr>
        <w:t>Any other business</w:t>
      </w:r>
    </w:p>
    <w:p w:rsidR="00777CC0" w:rsidRPr="00D501DC" w:rsidRDefault="00777CC0" w:rsidP="00777CC0">
      <w:pPr>
        <w:rPr>
          <w:rStyle w:val="Hyperlink"/>
          <w:rFonts w:ascii="Arial" w:hAnsi="Arial"/>
        </w:rPr>
      </w:pPr>
    </w:p>
    <w:sectPr w:rsidR="00777CC0" w:rsidRPr="00D501DC" w:rsidSect="005B37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400" w:rsidRDefault="00800400">
      <w:r>
        <w:separator/>
      </w:r>
    </w:p>
  </w:endnote>
  <w:endnote w:type="continuationSeparator" w:id="0">
    <w:p w:rsidR="00800400" w:rsidRDefault="008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800400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sz w:val="20"/>
        <w:szCs w:val="20"/>
        <w:lang w:val="en-US"/>
      </w:rPr>
      <w:pict>
        <v:rect id="_x0000_i1025" style="width:0;height:1.5pt" o:hralign="center" o:hrstd="t" o:hr="t" fillcolor="#aaa" stroked="f"/>
      </w:pict>
    </w:r>
  </w:p>
  <w:p w:rsidR="00976433" w:rsidRPr="00C74C1E" w:rsidRDefault="00976433" w:rsidP="00777CC0">
    <w:pPr>
      <w:pStyle w:val="Footer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IMS, T-8004, Blvd Leopold III, 1110 Brussels</w:t>
    </w:r>
  </w:p>
  <w:p w:rsidR="00976433" w:rsidRPr="00C74C1E" w:rsidRDefault="00976433" w:rsidP="00C74C1E">
    <w:pPr>
      <w:pStyle w:val="Footer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Pr="00860E94">
      <w:rPr>
        <w:rFonts w:ascii="Arial" w:hAnsi="Arial" w:cs="Arial"/>
        <w:sz w:val="20"/>
        <w:szCs w:val="26"/>
        <w:lang w:val="fr-FR" w:bidi="en-US"/>
      </w:rPr>
      <w:t>Square du Vieux Tilleul 1/4, 1050 Ixelles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400" w:rsidRDefault="00800400">
      <w:r>
        <w:separator/>
      </w:r>
    </w:p>
  </w:footnote>
  <w:footnote w:type="continuationSeparator" w:id="0">
    <w:p w:rsidR="00800400" w:rsidRDefault="0080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22"/>
  </w:num>
  <w:num w:numId="5">
    <w:abstractNumId w:val="16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6"/>
  </w:num>
  <w:num w:numId="11">
    <w:abstractNumId w:val="20"/>
  </w:num>
  <w:num w:numId="12">
    <w:abstractNumId w:val="10"/>
  </w:num>
  <w:num w:numId="13">
    <w:abstractNumId w:val="5"/>
  </w:num>
  <w:num w:numId="14">
    <w:abstractNumId w:val="23"/>
  </w:num>
  <w:num w:numId="15">
    <w:abstractNumId w:val="6"/>
  </w:num>
  <w:num w:numId="16">
    <w:abstractNumId w:val="13"/>
  </w:num>
  <w:num w:numId="17">
    <w:abstractNumId w:val="30"/>
  </w:num>
  <w:num w:numId="18">
    <w:abstractNumId w:val="8"/>
  </w:num>
  <w:num w:numId="19">
    <w:abstractNumId w:val="15"/>
  </w:num>
  <w:num w:numId="20">
    <w:abstractNumId w:val="27"/>
  </w:num>
  <w:num w:numId="21">
    <w:abstractNumId w:val="21"/>
  </w:num>
  <w:num w:numId="22">
    <w:abstractNumId w:val="29"/>
  </w:num>
  <w:num w:numId="23">
    <w:abstractNumId w:val="17"/>
  </w:num>
  <w:num w:numId="24">
    <w:abstractNumId w:val="25"/>
  </w:num>
  <w:num w:numId="25">
    <w:abstractNumId w:val="0"/>
  </w:num>
  <w:num w:numId="26">
    <w:abstractNumId w:val="9"/>
  </w:num>
  <w:num w:numId="27">
    <w:abstractNumId w:val="7"/>
  </w:num>
  <w:num w:numId="28">
    <w:abstractNumId w:val="12"/>
  </w:num>
  <w:num w:numId="29">
    <w:abstractNumId w:val="14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32914"/>
    <w:rsid w:val="00150B02"/>
    <w:rsid w:val="001777E3"/>
    <w:rsid w:val="00196C3D"/>
    <w:rsid w:val="001A044E"/>
    <w:rsid w:val="001F67F2"/>
    <w:rsid w:val="001F7110"/>
    <w:rsid w:val="002065AD"/>
    <w:rsid w:val="0020793B"/>
    <w:rsid w:val="00224CD3"/>
    <w:rsid w:val="00245052"/>
    <w:rsid w:val="002629A6"/>
    <w:rsid w:val="00264794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506517"/>
    <w:rsid w:val="00507F2B"/>
    <w:rsid w:val="00532263"/>
    <w:rsid w:val="00543413"/>
    <w:rsid w:val="005779FA"/>
    <w:rsid w:val="00577E40"/>
    <w:rsid w:val="005B3714"/>
    <w:rsid w:val="005C1B6A"/>
    <w:rsid w:val="005C5DA0"/>
    <w:rsid w:val="005F1118"/>
    <w:rsid w:val="0065132C"/>
    <w:rsid w:val="00657A17"/>
    <w:rsid w:val="0066565C"/>
    <w:rsid w:val="0067758A"/>
    <w:rsid w:val="00677E3A"/>
    <w:rsid w:val="006B11E5"/>
    <w:rsid w:val="006E0926"/>
    <w:rsid w:val="006E3D52"/>
    <w:rsid w:val="006F0626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60E94"/>
    <w:rsid w:val="00864000"/>
    <w:rsid w:val="00880106"/>
    <w:rsid w:val="00885BC0"/>
    <w:rsid w:val="0089065B"/>
    <w:rsid w:val="008921DB"/>
    <w:rsid w:val="00894E7C"/>
    <w:rsid w:val="008B221F"/>
    <w:rsid w:val="008B7C62"/>
    <w:rsid w:val="008C442A"/>
    <w:rsid w:val="00904CDF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85BD3"/>
    <w:rsid w:val="00AB055E"/>
    <w:rsid w:val="00AB22E0"/>
    <w:rsid w:val="00AC1C41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B53CD"/>
    <w:rsid w:val="00BE0AF6"/>
    <w:rsid w:val="00BE7E72"/>
    <w:rsid w:val="00C421D2"/>
    <w:rsid w:val="00C621C9"/>
    <w:rsid w:val="00C679AA"/>
    <w:rsid w:val="00C74C1E"/>
    <w:rsid w:val="00C74CCB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22797"/>
    <w:rsid w:val="00E311E3"/>
    <w:rsid w:val="00E31770"/>
    <w:rsid w:val="00E3654D"/>
    <w:rsid w:val="00E73AE3"/>
    <w:rsid w:val="00EA28DA"/>
    <w:rsid w:val="00EA33F0"/>
    <w:rsid w:val="00EB621D"/>
    <w:rsid w:val="00ED0795"/>
    <w:rsid w:val="00ED469D"/>
    <w:rsid w:val="00ED651D"/>
    <w:rsid w:val="00EE1000"/>
    <w:rsid w:val="00F162F8"/>
    <w:rsid w:val="00F262F1"/>
    <w:rsid w:val="00F3782B"/>
    <w:rsid w:val="00F45256"/>
    <w:rsid w:val="00F52A43"/>
    <w:rsid w:val="00F53557"/>
    <w:rsid w:val="00F9271A"/>
    <w:rsid w:val="00FA2D93"/>
    <w:rsid w:val="00FD08A9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CE2"/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3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513F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513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491A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60E94"/>
    <w:rPr>
      <w:sz w:val="24"/>
      <w:szCs w:val="24"/>
      <w:lang w:val="en-GB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arity@natocharitybazaar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coordinator@natocharitybazaar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ident@natocharitybazaar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inator@natocharitybazaar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web@natocharitybazaar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reasurer@natocharitybazaar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t@natocharitybazaar.org" TargetMode="External"/><Relationship Id="rId14" Type="http://schemas.openxmlformats.org/officeDocument/2006/relationships/hyperlink" Target="mailto:Petra.kaemmerer@gmx.d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53AE-7ED8-47DA-B382-65F784B7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NATO Wives Bazaar ASBL</vt:lpstr>
      <vt:lpstr>NATO Wives Bazaar ASBL</vt:lpstr>
    </vt:vector>
  </TitlesOfParts>
  <Company>NATO HQ</Company>
  <LinksUpToDate>false</LinksUpToDate>
  <CharactersWithSpaces>1345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Cynthia Iburg</cp:lastModifiedBy>
  <cp:revision>2</cp:revision>
  <cp:lastPrinted>2015-04-14T10:16:00Z</cp:lastPrinted>
  <dcterms:created xsi:type="dcterms:W3CDTF">2018-03-13T12:45:00Z</dcterms:created>
  <dcterms:modified xsi:type="dcterms:W3CDTF">2018-03-13T12:45:00Z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